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2025年10月25日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　　　　　　　　</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1160001013406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当社コーポレートサイトにおける「滋賀ダイハツ販売株式会社　DX戦略」</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会社情報 ＞ 滋賀ダイハツ販売株式会社　DX戦略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https://www.shiga-daihatsu.co.jp/aboutus/dx/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当社コーポレートサイトにおける「滋賀ダイハツ販売株式会社　DX戦略」内「DX推進の基本方針」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 DX推進の基本方針】</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①お客様体験（CX）向上を核とした事業モデルの変革</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『モビリティサービス・パートナー』への転換と3レベル（経営・事業、業務プロセス、組織・文化）での取り組み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②業務改革による店舗と本部の生産性向上と効率化の促進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省力化と省人化の取り組み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③新たな価値創造のためのデータ活用の推進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データの収集、保存、処理、分析、有効活用</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滋賀ダイハツ販売株式会社は、めまぐるしく進化するデジタル技術と、変化し続けるお客様のニーズへ迅速に対応し、お客様の満足度を一層向上させるため、経営戦略の重要な柱としてデジタルトランスフォーメーション（DX）を強力に推進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が目指すDXの核心は、事業モデルそのものを、単に『クルマを売る会社』から、お客様の生涯にわたるカーライフを支える『モビリティサービス・パートナー』へと変革することにあります。このビジョンを実現するためには、「経営・事業」「業務プロセス」「組織・文化」という3つのレベルで体系的なゴールを設定し、全社一丸となって取り組むことが不可欠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変革を推進するにあたり、お客様とのあらゆる接点における体験価値の向上をDXの中核と位置づけ、ビジネスプロセスの最適化と組織全体の変革、そして意識改革に注力いたします。具体的には、データの収集・分析やお客様管理システムの高度化、お客様体験の最適化といった最新のデジタルツールと手法を積極的に活用し、業務の効率化と成果の最大化を図ります。また、社内のプロセスとシステムを根本から見直し、デジタル時代に即した、より効果的な事業活動を展開することで、お客様とのつながりを一層強化し、新たなビジネスチャンスを創出してまいります。さらに、全社員のデジタルに関する知識やスキルの向上を促し、チーム間の連携と情報共有を密にすることで、変化に柔軟に対応できる組織文化を醸成し、デジタル化に対応した経営体制を構築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このデジタルトランスフォーメーションを通じて、お客様一人ひとりに最適な価値を提供し、競争力を高めていく所存です。変化の激しい市場環境においても持続的な成長を実現し、先進的なビジネス企業としての地位を確立してまい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取締役会の審議・決議を経て公表</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当社コーポレートサイトにおける「滋賀ダイハツ販売株式会社　DX戦略」</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会社情報 ＞ 滋賀ダイハツ販売株式会社　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https://www.shiga-daihatsu.co.jp/aboutus/dx/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当社コーポレートサイトにおける上記URL「滋賀ダイハツ販売株式会社　DX戦略」内「滋賀ダイハツの活動モデル」「取組みの一例」「DX推進シナリオ」「DX推進プロジェクト」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＜滋賀ダイハツの活動モデル＞</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クルマ社会の新たなる喜びをお客様に提供するために、店舗、本部、お客様、地域がデジタル技術を活用し、繋がりを深める。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＜取組みの一例＞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【お客様体験（CX）向上を核とした事業モデルの変革】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・SFAの顧客データ活用で個別提案を強化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・来店お客様管理システム（ナンバーキャッチ）</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・電話業務の効率化、お客様対応の品質改善（カイクラ）</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・お客様管理、ポイントシステム（ピーカチ）</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・デジタルプロモーション（LINE、SNS）</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・キャッシュレス決済の導入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【業務改革による店舗と本部の生産性向上と効率化の促進】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・全社員へのDXインフラとしてのiPadの配布</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・業務マニュアルの集約による、取り出しやすい環境の構築（NotePM）</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・全ての社内連絡のデジタル化（Chatwork）</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・ソフトウェア・サーバーのクラウド化（Google Workspace）</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・全ての社内申請のデジタル化（カオナビワークフロー）</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・業務プロセスの自動化・短縮（RPA・Gemini）</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【新たな価値創造のためのデータ活用の推進】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・Tableau、Google Looker Studioを活用した情報の見える化、データドリブン経営の推進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・デジタルデータを活用した接客モデルの構築</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・デジタルデータを活用した営業モデルの構築（Salesforce）</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・ナレッジを集約し活用（Gemini）</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・人材データの活用によるタレントマネジメント（カオナビ）</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＜DX推進シナリオ＞</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DX推進を実現するためバックオフィス、組織改革・人材育成、環境整備を3つのフェーズに分けて取り組んで参ります。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＜DX推進プロジェクト＞</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戦略的な計画立案、適切な技術の導入、組織の変革、チームの協力などにより以下を実現します。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・DX認定取得後のコンサルティング事業</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・DXによるCS向上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・BIによる需要予測</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・働き方改革を実現する資格の取得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・業務改善による業務時間、残業時間の削減、問合せ数の減少</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・社員向けDX教育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取締役会の審議・決議を経て公表</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当社コーポレートサイトにおける「滋賀ダイハツ販売株式会社　DX戦略」</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当社コーポレートサイトにおける上記URL「滋賀ダイハツ販売株式会社　DX戦略」内「DX推進組織体制」及び「人材育成」</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当社は2023年6月1日付で、DXの推進を強化するため、社長直轄のDX推進プロジェクトチームを発足し、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2025年5月1日付でDX推進室を新設し、チームを拡大しました。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DX推進プロジェクトチーム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・DX推進室（デジタルマーケティング・ナレッジマネジメント・BPR・情報システム）</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・戦略企画室（販売促進・販売店支援・教育・SCC）</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プロジェクトメンバーには部門を横断して各本部、店舗からメンバーを選任します。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DX推進プロジェクトによりデータドリブン、デジタルツール、デジタルデバイス、情報セキュリティのスキルを高める教育を行い、ITパスポート、G検定、DS検定の取得を目指す。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当社コーポレートサイトにおける「滋賀ダイハツ販売株式会社　DX戦略」</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当社コーポレートサイトにおける「滋賀ダイハツ販売株式会社　DX戦略」内「取り組みの一例」、「環境整備」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DX推進のために継続して以下の環境及び教育に取り組んでいます。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・全従業員へのDXインフラとしてのiPadの配布及び活用推進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・Tableau、Google Looker Studioを活用した情報の見える化、データドリブン経営の推進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・従業員向けDX教育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・バックオフィス業務をデジタイゼーションで効率化を図る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当社コーポレートサイトにおける「滋賀ダイハツ販売株式会社　DX戦略」</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 トップ ＞ 会社情報 ＞ 滋賀ダイハツ販売株式会社　DX戦略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https://www.shiga-daihatsu.co.jp/aboutus/dx/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当社コーポレートサイトにおける「滋賀ダイハツ販売株式会社　DX戦略」内「DX推進プロジェクト達成状況を計る指標」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・残業時間削減　4,600時間(2023.5)→3,000時間</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・業務削減時間（商談）25%減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・業務削減時間（事務作業）10%減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・資格取得（ITパスポート）全社員の60%</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・コスト削減（ペーパーレスの更なる推進）前年同月比10%減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・問い合わせ件数の減少　50%減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・CSの向上（新車・中古車購入時）　全国1位</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当社コーポレートサイトにおける「滋賀ダイハツ販売株式会社　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 トップ ＞ 会社情報 ＞ 滋賀ダイハツ販売株式会社　DX戦略</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https://www.shiga-daihatsu.co.jp/aboutus/dx/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当社コーポレートサイトにおける「滋賀ダイハツ販売株式会社　DX戦略」内「DX推進の基本方針」</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DX推進の基本方針や戦略について代表取締役社長が発信しています。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滋賀ダイハツ販売株式会社は、めまぐるしく進化するデジタル技術と、変化し続けるお客様のニーズへ迅速に対応し、お客様の満足度を一層向上させるため、経営戦略の重要な柱としてデジタルトランスフォーメーション（DX）を強力に推進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が目指すDXの核心は、事業モデルそのものを、単に『クルマを売る会社』から、お客様の生涯にわたるカーライフを支える『モビリティサービス・パートナー』へと変革することにあります。このビジョンを実現するためには、「経営・事業」「業務プロセス」「組織・文化」という3つのレベルで体系的なゴールを設定し、全社一丸となって取り組むことが不可欠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変革を推進するにあたり、お客様とのあらゆる接点における体験価値の向上をDXの中核と位置づけ、ビジネスプロセスの最適化と組織全体の変革、そして意識改革に注力いたします。具体的には、データの収集・分析やお客様管理システムの高度化、お客様体験の最適化といった最新のデジタルツールと手法を積極的に活用し、業務の効率化と成果の最大化を図ります。また、社内のプロセスとシステムを根本から見直し、デジタル時代に即した、より効果的な事業活動を展開することで、お客様とのつながりを一層強化し、新たなビジネスチャンスを創出してまいります。さらに、全社員のデジタルに関する知識やスキルの向上を促し、チーム間の連携と情報共有を密にすることで、変化に柔軟に対応できる組織文化を醸成し、デジタル化に対応した経営体制を構築し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このデジタルトランスフォーメーションを通じて、お客様一人ひとりに最適な価値を提供し、競争力を高めていく所存です。変化の激しい市場環境においても持続的な成長を実現し、先進的なビジネス企業としての地位を確立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9月頃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HYHZbi331kf2XFhD9HSTyZKVm430L459p/t/sBUx+UPMMD+bbcwHf1oSwpmOLGhpB7iCcKxM6h5zb0codYmxQ==" w:salt="KEchfm+C9Ea/+aThCBSi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